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190C" w14:textId="77777777" w:rsidR="009E5102" w:rsidRPr="009E5102" w:rsidRDefault="009E5102" w:rsidP="009E5102">
      <w:pPr>
        <w:jc w:val="right"/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</w:pPr>
      <w:r w:rsidRPr="009E5102">
        <w:rPr>
          <w:rFonts w:asciiTheme="majorBidi" w:hAnsiTheme="majorBidi" w:cstheme="majorBidi"/>
          <w:color w:val="000000" w:themeColor="text1"/>
          <w:sz w:val="44"/>
          <w:szCs w:val="44"/>
          <w:lang w:val="en-US"/>
        </w:rPr>
        <w:br/>
      </w:r>
      <w:r w:rsidRPr="009E5102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  <w:tab/>
      </w:r>
      <w:r w:rsidRPr="009E5102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  <w:tab/>
        <w:t>مهند نصر</w:t>
      </w:r>
      <w:r w:rsidRPr="009E5102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  <w:tab/>
      </w:r>
      <w:r w:rsidRPr="009E5102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  <w:tab/>
      </w:r>
      <w:r w:rsidRPr="009E5102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  <w:tab/>
      </w:r>
      <w:r w:rsidRPr="009E5102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  <w:tab/>
      </w:r>
      <w:r w:rsidRPr="009E5102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  <w:tab/>
      </w:r>
      <w:r w:rsidRPr="009E5102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val="en-US"/>
        </w:rPr>
        <w:tab/>
      </w:r>
    </w:p>
    <w:p w14:paraId="70059176" w14:textId="77777777" w:rsidR="009E5102" w:rsidRDefault="009E5102" w:rsidP="009E5102">
      <w:pPr>
        <w:jc w:val="right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</w:pPr>
    </w:p>
    <w:p w14:paraId="20AA4D3C" w14:textId="77777777" w:rsidR="009E5102" w:rsidRPr="00281B4E" w:rsidRDefault="009E5102" w:rsidP="009E510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  <w:r w:rsidRPr="00281B4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 </w:t>
      </w:r>
    </w:p>
    <w:p w14:paraId="4061C9E5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  <w:t>برز عازف العود والموسيقي السوري مهند نصر في المشهد الفني العربي كفنان مبتكر وخلاق ذو خبرة في مجالات متعددة: الإنتاج، التعليم، التأليف والتوزيع الموسيقي. حيث وصفت مؤلفاته بخصوصيتها، صفائها وحساسيتها العالية.</w:t>
      </w:r>
    </w:p>
    <w:p w14:paraId="028B1A88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</w:p>
    <w:p w14:paraId="2D8579B2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  <w:t>قادته رغبته العميقة لمشاركة تصوراته ومفاهيمه حول الموسيقى نحو تأليف مشروعه التعليمي "تراث اليوم، معاصر الغد" البحث الذي نال شهادة الماجستير من جامعة بيركلي للموسيقى.</w:t>
      </w:r>
    </w:p>
    <w:p w14:paraId="749A7489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</w:p>
    <w:p w14:paraId="64759890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  <w:t>في جامعة بيركلي، شارك مهند خشبة المسرح في عرض موسيقي ضخم. مع عازف الغيتار العالمي ال دي ميولا.</w:t>
      </w:r>
    </w:p>
    <w:p w14:paraId="0E6AC2A1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</w:p>
    <w:p w14:paraId="30B946B2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  <w:t xml:space="preserve">تستند رؤية مهند للموسيقى على الموسيقى العربية بشكل خاص وتتجذر في تراث المشرق الموسيقي عامةَ. </w:t>
      </w:r>
    </w:p>
    <w:p w14:paraId="4ED9FAF2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</w:p>
    <w:p w14:paraId="1B7CFF6A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  <w:t>رحلته مع الة العود تعود لمرحلة دراسته في المعهد العالي للموسيقى في دمشق، حين صقل مهند معرفته لتراث الموسيقى العربية واستكشف الموسيقى الكلاسيكية الغربية.</w:t>
      </w:r>
    </w:p>
    <w:p w14:paraId="255F55C2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</w:p>
    <w:p w14:paraId="5569BB8E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  <w:t>خلال مسيرته الفني، كان قادراً على توسيع آفاق آلة العود وتطويعها في أنواع مختلفة من الموسيقى، كموسيقى الجاز والموسيقى البرازيلية وموسيقى الفلامينكو.</w:t>
      </w:r>
    </w:p>
    <w:p w14:paraId="544D2CBF" w14:textId="77777777" w:rsidR="009E5102" w:rsidRDefault="009E5102" w:rsidP="009E5102">
      <w:pPr>
        <w:bidi/>
        <w:jc w:val="both"/>
        <w:rPr>
          <w:rFonts w:asciiTheme="majorBidi" w:eastAsia="Times New Roman" w:hAnsiTheme="majorBidi" w:cstheme="majorBidi" w:hint="cs"/>
          <w:color w:val="000000" w:themeColor="text1"/>
          <w:spacing w:val="-2"/>
          <w:sz w:val="28"/>
          <w:szCs w:val="28"/>
          <w:rtl/>
        </w:rPr>
      </w:pPr>
    </w:p>
    <w:p w14:paraId="2FBA8663" w14:textId="77777777" w:rsidR="009E5102" w:rsidRDefault="009E5102" w:rsidP="009E5102">
      <w:pPr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في عام ٢٠١٥، وكمعظم الفنانين السوريين واجه مهند أوقاتا عصيبة وخطر يومي بسبب الصراع العالمي في سورية انتقل من فوره إلى لبنان لينشط مع منظمات إغاثية تقدم الموسيقى للاجئين السوريين والفلسطينيين.</w:t>
      </w:r>
    </w:p>
    <w:p w14:paraId="21C24621" w14:textId="77777777" w:rsidR="009E5102" w:rsidRDefault="009E5102" w:rsidP="009E5102">
      <w:pPr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 xml:space="preserve"> جعلته هذه التجربة الملهمة متعطشاً لتشجيع الجيل المقبل للبحث عن صوته الخاص وإدراك ذاته.</w:t>
      </w:r>
    </w:p>
    <w:p w14:paraId="35092260" w14:textId="77777777" w:rsidR="009E5102" w:rsidRDefault="009E5102" w:rsidP="009E5102">
      <w:pPr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3A78942B" w14:textId="77777777" w:rsidR="009E5102" w:rsidRDefault="009E5102" w:rsidP="009E5102">
      <w:pPr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في عام ٢٠١٧ أطلق مهند أسطوانة "رقص الخيال" مع فرقة أومي وبدأ مشروعه للعزف المنفرد "همسات صاخبة".</w:t>
      </w:r>
    </w:p>
    <w:p w14:paraId="3ED9008D" w14:textId="77777777" w:rsidR="009E5102" w:rsidRDefault="009E5102" w:rsidP="009E5102">
      <w:pPr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</w:pPr>
    </w:p>
    <w:p w14:paraId="25F6ED47" w14:textId="77777777" w:rsidR="009E5102" w:rsidRPr="00281B4E" w:rsidRDefault="009E5102" w:rsidP="009E5102">
      <w:pPr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 xml:space="preserve"> حصل مهند على جوائز عالمية في مسابقات العود الدولية ويكمل الآن مسيرته الفنية في عروض موسيقية حول العالم.</w:t>
      </w:r>
    </w:p>
    <w:p w14:paraId="0CF97E49" w14:textId="77777777" w:rsidR="000A5584" w:rsidRDefault="009E5102"/>
    <w:sectPr w:rsidR="000A5584" w:rsidSect="005244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02"/>
    <w:rsid w:val="005244FE"/>
    <w:rsid w:val="009E5102"/>
    <w:rsid w:val="00D10F04"/>
    <w:rsid w:val="00D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98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1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2018-10-08T11:42:00Z</dcterms:created>
  <dcterms:modified xsi:type="dcterms:W3CDTF">2018-10-08T11:43:00Z</dcterms:modified>
</cp:coreProperties>
</file>